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74" w:rsidRDefault="006B7874" w:rsidP="005F79F8">
      <w:pPr>
        <w:tabs>
          <w:tab w:val="right" w:pos="142"/>
        </w:tabs>
        <w:bidi/>
        <w:spacing w:after="0" w:line="360" w:lineRule="auto"/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</w:pPr>
    </w:p>
    <w:p w:rsidR="006B7874" w:rsidRPr="00FD260B" w:rsidRDefault="006B7874" w:rsidP="006B7874">
      <w:pPr>
        <w:tabs>
          <w:tab w:val="right" w:pos="142"/>
        </w:tabs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 xml:space="preserve">Bourses de </w:t>
      </w:r>
      <w:r w:rsidRPr="008124DF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 xml:space="preserve"> Mobilité </w:t>
      </w:r>
      <w:r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 xml:space="preserve"> Etudiants et Enseignants</w:t>
      </w:r>
    </w:p>
    <w:p w:rsidR="006B7874" w:rsidRPr="00FD260B" w:rsidRDefault="006B7874" w:rsidP="006B7874">
      <w:pPr>
        <w:tabs>
          <w:tab w:val="right" w:pos="142"/>
        </w:tabs>
        <w:bidi/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es-ES" w:bidi="ar-TN"/>
        </w:rPr>
      </w:pPr>
      <w:r w:rsidRPr="00FD260B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 xml:space="preserve">A l’Université </w:t>
      </w:r>
      <w:r w:rsidRPr="00FD260B">
        <w:rPr>
          <w:rFonts w:ascii="Times New Roman" w:eastAsia="Times New Roman" w:hAnsi="Times New Roman" w:cs="Traditional Arabic"/>
          <w:b/>
          <w:bCs/>
          <w:sz w:val="24"/>
          <w:szCs w:val="24"/>
          <w:lang w:bidi="ar-TN"/>
        </w:rPr>
        <w:t>Pompeu Fabra Barcelona -</w:t>
      </w:r>
      <w:r w:rsidRPr="00520F45">
        <w:rPr>
          <w:rFonts w:ascii="Times New Roman" w:eastAsia="Times New Roman" w:hAnsi="Times New Roman" w:cs="Traditional Arabic"/>
          <w:b/>
          <w:bCs/>
          <w:sz w:val="24"/>
          <w:szCs w:val="24"/>
          <w:lang w:bidi="ar-TN"/>
        </w:rPr>
        <w:t>ESPAGNE</w:t>
      </w:r>
    </w:p>
    <w:p w:rsidR="006B7874" w:rsidRPr="00A33E47" w:rsidRDefault="006B7874" w:rsidP="00A33E47">
      <w:pPr>
        <w:tabs>
          <w:tab w:val="right" w:pos="142"/>
        </w:tabs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rtl/>
          <w:lang w:eastAsia="fr-FR"/>
        </w:rPr>
      </w:pPr>
      <w:r w:rsidRPr="00FD260B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>Année universitaire 201</w:t>
      </w:r>
      <w:r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>8</w:t>
      </w:r>
      <w:r w:rsidRPr="00FD260B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>-201</w:t>
      </w:r>
      <w:r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>9</w:t>
      </w:r>
    </w:p>
    <w:p w:rsidR="006B7874" w:rsidRDefault="006B7874" w:rsidP="00C1678F">
      <w:pP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 w:rsidRPr="00FD260B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 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A</w:t>
      </w:r>
      <w:r w:rsidRPr="00E32DD2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ppel à candidature</w:t>
      </w:r>
      <w:r w:rsidRPr="00E32DD2">
        <w:rPr>
          <w:rFonts w:asciiTheme="majorBidi" w:eastAsia="Times New Roman" w:hAnsiTheme="majorBidi" w:cstheme="majorBidi"/>
          <w:color w:val="26282A"/>
          <w:sz w:val="24"/>
          <w:szCs w:val="24"/>
          <w:rtl/>
          <w:lang w:eastAsia="fr-FR"/>
        </w:rPr>
        <w:t xml:space="preserve"> </w:t>
      </w:r>
      <w:r w:rsidRPr="00E32DD2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Erasmus + 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bourses</w:t>
      </w:r>
      <w:r w:rsidR="00C1678F">
        <w:rPr>
          <w:rFonts w:asciiTheme="majorBidi" w:eastAsia="Times New Roman" w:hAnsiTheme="majorBidi" w:cstheme="majorBidi" w:hint="cs"/>
          <w:color w:val="26282A"/>
          <w:sz w:val="24"/>
          <w:szCs w:val="24"/>
          <w:rtl/>
          <w:lang w:eastAsia="fr-FR"/>
        </w:rPr>
        <w:t xml:space="preserve"> </w:t>
      </w:r>
      <w:r w:rsid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de </w:t>
      </w:r>
      <w:r w:rsidRPr="00E32DD2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mobilité entrante à l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’</w:t>
      </w:r>
      <w:r w:rsidRPr="00E32DD2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U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niversité </w:t>
      </w:r>
      <w:r w:rsidRPr="008124DF">
        <w:rPr>
          <w:rFonts w:ascii="Times New Roman" w:eastAsia="Times New Roman" w:hAnsi="Times New Roman" w:cs="Traditional Arabic"/>
          <w:sz w:val="24"/>
          <w:szCs w:val="24"/>
          <w:u w:val="single"/>
          <w:lang w:bidi="ar-TN"/>
        </w:rPr>
        <w:t>Pompeu Fabra Barcelona</w:t>
      </w:r>
      <w:r w:rsidRPr="00992574">
        <w:rPr>
          <w:rFonts w:ascii="Times New Roman" w:eastAsia="Times New Roman" w:hAnsi="Times New Roman" w:cs="Traditional Arabic"/>
          <w:b/>
          <w:bCs/>
          <w:sz w:val="24"/>
          <w:szCs w:val="24"/>
          <w:lang w:bidi="ar-TN"/>
        </w:rPr>
        <w:t xml:space="preserve"> </w:t>
      </w:r>
      <w:r w:rsidRPr="00992574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bidi="ar-TN"/>
        </w:rPr>
        <w:t xml:space="preserve">  </w:t>
      </w:r>
      <w:r w:rsidRPr="0002502D">
        <w:rPr>
          <w:rFonts w:ascii="Times New Roman" w:eastAsia="Times New Roman" w:hAnsi="Times New Roman" w:cs="Traditional Arabic"/>
          <w:sz w:val="24"/>
          <w:szCs w:val="24"/>
          <w:lang w:bidi="ar-TN"/>
        </w:rPr>
        <w:t>au titre de l’année universitaire</w:t>
      </w:r>
      <w:r>
        <w:rPr>
          <w:rFonts w:ascii="Times New Roman" w:eastAsia="Times New Roman" w:hAnsi="Times New Roman" w:cs="Traditional Arabic"/>
          <w:b/>
          <w:bCs/>
          <w:sz w:val="24"/>
          <w:szCs w:val="24"/>
          <w:lang w:bidi="ar-TN"/>
        </w:rPr>
        <w:t xml:space="preserve"> </w:t>
      </w:r>
      <w:r w:rsidRPr="00E32DD2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2018-2019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.</w:t>
      </w:r>
    </w:p>
    <w:p w:rsidR="006B7874" w:rsidRPr="0002502D" w:rsidRDefault="006B7874" w:rsidP="006B7874">
      <w:pPr>
        <w:spacing w:line="360" w:lineRule="auto"/>
        <w:contextualSpacing/>
        <w:jc w:val="both"/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</w:pPr>
      <w:r w:rsidRPr="0002502D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  <w:t>Candidats éligibles :</w:t>
      </w:r>
    </w:p>
    <w:p w:rsidR="006B7874" w:rsidRDefault="006B7874" w:rsidP="006B7874">
      <w:pPr>
        <w:numPr>
          <w:ilvl w:val="0"/>
          <w:numId w:val="2"/>
        </w:numPr>
        <w:contextualSpacing/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 w:rsidRPr="00E32DD2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Etudiants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en  Licence,  </w:t>
      </w:r>
      <w:r w:rsidRPr="0002502D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Doctorants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, </w:t>
      </w:r>
      <w:r w:rsidRPr="0002502D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 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et Enseignants dans   les domaines suivants :</w:t>
      </w:r>
    </w:p>
    <w:p w:rsidR="006B7874" w:rsidRDefault="006B7874" w:rsidP="006B7874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Humanités,</w:t>
      </w:r>
    </w:p>
    <w:p w:rsidR="006B7874" w:rsidRDefault="006B7874" w:rsidP="006B7874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Translation et Langues,</w:t>
      </w:r>
    </w:p>
    <w:p w:rsidR="006B7874" w:rsidRDefault="006B7874" w:rsidP="006B7874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Information et Communication, </w:t>
      </w:r>
    </w:p>
    <w:p w:rsidR="006B7874" w:rsidRDefault="006B7874" w:rsidP="006B7874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Biologie, </w:t>
      </w:r>
    </w:p>
    <w:p w:rsidR="006B7874" w:rsidRPr="00520F45" w:rsidRDefault="006B7874" w:rsidP="006B7874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Economie,  Gestion et Management. </w:t>
      </w:r>
    </w:p>
    <w:p w:rsidR="006B7874" w:rsidRPr="0002502D" w:rsidRDefault="006B7874" w:rsidP="006B7874">
      <w:pPr>
        <w:spacing w:line="360" w:lineRule="auto"/>
        <w:contextualSpacing/>
        <w:jc w:val="both"/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</w:pPr>
      <w:r w:rsidRPr="0002502D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  <w:t>Application:</w:t>
      </w:r>
    </w:p>
    <w:p w:rsidR="006B7874" w:rsidRPr="00C1678F" w:rsidRDefault="006B7874" w:rsidP="006B7874">
      <w:pPr>
        <w:spacing w:line="360" w:lineRule="auto"/>
        <w:ind w:left="284"/>
        <w:contextualSpacing/>
        <w:jc w:val="both"/>
        <w:rPr>
          <w:rFonts w:asciiTheme="majorBidi" w:eastAsia="Times New Roman" w:hAnsiTheme="majorBidi" w:cstheme="majorBidi"/>
          <w:color w:val="0000FF" w:themeColor="hyperlink"/>
          <w:sz w:val="24"/>
          <w:szCs w:val="24"/>
          <w:u w:val="single"/>
          <w:lang w:eastAsia="fr-FR"/>
        </w:rPr>
      </w:pPr>
      <w:r w:rsidRPr="0002502D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Les candidats peuvent trouver toutes les informations sur le processus de candidature  sur site Web</w:t>
      </w:r>
      <w:r w:rsidRPr="00C1678F">
        <w:rPr>
          <w:rFonts w:asciiTheme="majorBidi" w:hAnsiTheme="majorBidi" w:cstheme="majorBidi"/>
          <w:sz w:val="24"/>
          <w:szCs w:val="24"/>
        </w:rPr>
        <w:t xml:space="preserve">  de l’U PFB  </w:t>
      </w:r>
      <w:hyperlink r:id="rId8" w:history="1">
        <w:r w:rsidRPr="00C1678F">
          <w:rPr>
            <w:rStyle w:val="Lienhypertexte"/>
            <w:rFonts w:asciiTheme="majorBidi" w:eastAsia="Times New Roman" w:hAnsiTheme="majorBidi" w:cstheme="majorBidi"/>
            <w:sz w:val="24"/>
            <w:szCs w:val="24"/>
            <w:lang w:eastAsia="fr-FR"/>
          </w:rPr>
          <w:t>https://www.upf.edu</w:t>
        </w:r>
      </w:hyperlink>
    </w:p>
    <w:p w:rsidR="006B7874" w:rsidRPr="00C1678F" w:rsidRDefault="006B7874" w:rsidP="006B7874">
      <w:pPr>
        <w:numPr>
          <w:ilvl w:val="0"/>
          <w:numId w:val="2"/>
        </w:numP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17365D" w:themeColor="text2" w:themeShade="BF"/>
          <w:sz w:val="24"/>
          <w:szCs w:val="24"/>
          <w:u w:val="single"/>
          <w:lang w:eastAsia="fr-FR"/>
        </w:rPr>
      </w:pP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u w:val="single"/>
          <w:lang w:eastAsia="fr-FR"/>
        </w:rPr>
        <w:t xml:space="preserve">Pour les  candidats en  Licence  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peuvent postuler pour la  bourse 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u w:val="single"/>
          <w:lang w:eastAsia="fr-FR"/>
        </w:rPr>
        <w:t>au titre de l’année universitaire 2018-2019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 via le lien du  site Web</w:t>
      </w:r>
      <w:r w:rsidRPr="00C1678F">
        <w:rPr>
          <w:rFonts w:asciiTheme="majorBidi" w:hAnsiTheme="majorBidi" w:cstheme="majorBidi"/>
          <w:sz w:val="24"/>
          <w:szCs w:val="24"/>
        </w:rPr>
        <w:t xml:space="preserve">  </w:t>
      </w:r>
      <w:hyperlink r:id="rId9" w:history="1">
        <w:r w:rsidRPr="00C1678F">
          <w:rPr>
            <w:rStyle w:val="Lienhypertexte"/>
            <w:rFonts w:asciiTheme="majorBidi" w:eastAsia="Times New Roman" w:hAnsiTheme="majorBidi" w:cstheme="majorBidi"/>
            <w:sz w:val="24"/>
            <w:szCs w:val="24"/>
            <w:lang w:eastAsia="fr-FR"/>
          </w:rPr>
          <w:t>https://www.upf.edu</w:t>
        </w:r>
      </w:hyperlink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</w:t>
      </w:r>
      <w:r w:rsidRPr="00C1678F">
        <w:rPr>
          <w:rFonts w:asciiTheme="majorBidi" w:eastAsia="Times New Roman" w:hAnsiTheme="majorBidi" w:cstheme="majorBidi"/>
          <w:color w:val="17365D" w:themeColor="text2" w:themeShade="BF"/>
          <w:sz w:val="24"/>
          <w:szCs w:val="24"/>
          <w:lang w:eastAsia="fr-FR"/>
        </w:rPr>
        <w:t xml:space="preserve">et 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trouver plus d'informations sur l’offre académique pour eux  sur le lien suivant </w:t>
      </w:r>
      <w:r w:rsidRPr="00C1678F">
        <w:rPr>
          <w:rFonts w:asciiTheme="majorBidi" w:eastAsia="Times New Roman" w:hAnsiTheme="majorBidi" w:cstheme="majorBidi"/>
          <w:color w:val="17365D" w:themeColor="text2" w:themeShade="BF"/>
          <w:sz w:val="24"/>
          <w:szCs w:val="24"/>
          <w:u w:val="single"/>
          <w:lang w:eastAsia="fr-FR"/>
        </w:rPr>
        <w:t>: https://www.upf.edu/inco ming / exchange / undergraduate. html</w:t>
      </w:r>
    </w:p>
    <w:p w:rsidR="006B7874" w:rsidRPr="00C1678F" w:rsidRDefault="006B7874" w:rsidP="006B7874">
      <w:pPr>
        <w:numPr>
          <w:ilvl w:val="0"/>
          <w:numId w:val="2"/>
        </w:numPr>
        <w:spacing w:line="360" w:lineRule="auto"/>
        <w:contextualSpacing/>
        <w:jc w:val="both"/>
        <w:rPr>
          <w:rStyle w:val="Lienhypertexte"/>
          <w:rFonts w:asciiTheme="majorBidi" w:eastAsia="Times New Roman" w:hAnsiTheme="majorBidi" w:cstheme="majorBidi"/>
          <w:color w:val="17365D" w:themeColor="text2" w:themeShade="BF"/>
          <w:sz w:val="24"/>
          <w:szCs w:val="24"/>
          <w:lang w:eastAsia="fr-FR"/>
        </w:rPr>
      </w:pP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Pour toutes questions complémentaires de la part des 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u w:val="single"/>
          <w:lang w:eastAsia="fr-FR"/>
        </w:rPr>
        <w:t xml:space="preserve">  Doctorants et  Enseignants, 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ils peuvent contacter  Mme </w:t>
      </w:r>
      <w:r w:rsidRPr="00C1678F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>Silvia VILANOVA PRATS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   </w:t>
      </w:r>
      <w:hyperlink r:id="rId10" w:history="1">
        <w:r w:rsidRPr="00C1678F">
          <w:rPr>
            <w:rStyle w:val="Lienhypertexte"/>
            <w:rFonts w:asciiTheme="majorBidi" w:eastAsia="Times New Roman" w:hAnsiTheme="majorBidi" w:cstheme="majorBidi"/>
            <w:sz w:val="24"/>
            <w:szCs w:val="24"/>
            <w:lang w:eastAsia="fr-FR"/>
          </w:rPr>
          <w:t>silvia.vilanova@upf.edu</w:t>
        </w:r>
      </w:hyperlink>
    </w:p>
    <w:p w:rsidR="00AA68AF" w:rsidRPr="00C1678F" w:rsidRDefault="00AA68AF" w:rsidP="00AA68AF">
      <w:pPr>
        <w:spacing w:line="360" w:lineRule="auto"/>
        <w:ind w:left="360"/>
        <w:contextualSpacing/>
        <w:jc w:val="both"/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</w:pPr>
      <w:r w:rsidRPr="00C1678F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 xml:space="preserve">L’inscription  est jusqu’au </w:t>
      </w:r>
      <w:r w:rsidRPr="00C1678F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  <w:t xml:space="preserve"> 16 février 2018.</w:t>
      </w:r>
    </w:p>
    <w:p w:rsidR="008A0B0B" w:rsidRDefault="00E72755" w:rsidP="00402818">
      <w:pPr>
        <w:spacing w:line="360" w:lineRule="auto"/>
        <w:ind w:left="284"/>
        <w:contextualSpacing/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U</w:t>
      </w:r>
      <w:r w:rsidR="00A33E47"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ne copie électronique du dossier de candidature  doit être envoyée  à l’Université de la Manouba</w:t>
      </w:r>
      <w:r w:rsidR="007718B9"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</w:t>
      </w:r>
      <w:r w:rsidR="00A33E47"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par mail à l’adresse suivante </w:t>
      </w:r>
      <w:r w:rsidR="00A33E47" w:rsidRPr="00C1678F">
        <w:rPr>
          <w:rStyle w:val="Lienhypertexte"/>
          <w:rFonts w:asciiTheme="majorBidi" w:hAnsiTheme="majorBidi" w:cstheme="majorBidi"/>
          <w:sz w:val="24"/>
          <w:szCs w:val="24"/>
          <w:lang w:eastAsia="fr-FR"/>
        </w:rPr>
        <w:t xml:space="preserve">: </w:t>
      </w:r>
      <w:hyperlink r:id="rId11" w:history="1">
        <w:r w:rsidR="00402818" w:rsidRPr="009D3302">
          <w:rPr>
            <w:rStyle w:val="Lienhypertexte"/>
            <w:rFonts w:asciiTheme="majorBidi" w:hAnsiTheme="majorBidi" w:cstheme="majorBidi"/>
            <w:sz w:val="24"/>
            <w:szCs w:val="24"/>
            <w:lang w:eastAsia="fr-FR"/>
          </w:rPr>
          <w:t>affaireacademic.uma@gmail.com</w:t>
        </w:r>
      </w:hyperlink>
      <w:bookmarkStart w:id="0" w:name="_GoBack"/>
      <w:bookmarkEnd w:id="0"/>
    </w:p>
    <w:p w:rsidR="006B7874" w:rsidRPr="008A0B0B" w:rsidRDefault="006B7874" w:rsidP="008A0B0B">
      <w:pPr>
        <w:spacing w:line="360" w:lineRule="auto"/>
        <w:contextualSpacing/>
        <w:jc w:val="both"/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</w:pPr>
      <w:r w:rsidRPr="008A0B0B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  <w:t xml:space="preserve">Contacts Relations Internationales  à l’Université Pompeu Fabra Barcelona </w:t>
      </w:r>
      <w:r w:rsidRPr="008A0B0B">
        <w:rPr>
          <w:rFonts w:asciiTheme="majorBidi" w:eastAsia="Times New Roman" w:hAnsiTheme="majorBidi" w:cstheme="majorBidi" w:hint="cs"/>
          <w:b/>
          <w:bCs/>
          <w:color w:val="26282A"/>
          <w:sz w:val="24"/>
          <w:szCs w:val="24"/>
          <w:u w:val="single"/>
          <w:rtl/>
          <w:lang w:eastAsia="fr-FR"/>
        </w:rPr>
        <w:t xml:space="preserve">  </w:t>
      </w:r>
    </w:p>
    <w:p w:rsidR="006B7874" w:rsidRPr="00520F45" w:rsidRDefault="006B7874" w:rsidP="006B7874">
      <w:pPr>
        <w:spacing w:line="360" w:lineRule="auto"/>
        <w:rPr>
          <w:rFonts w:asciiTheme="minorHAnsi" w:eastAsiaTheme="minorHAnsi" w:hAnsiTheme="minorHAnsi" w:cstheme="minorBidi"/>
          <w:b/>
          <w:bCs/>
        </w:rPr>
      </w:pPr>
      <w:r w:rsidRPr="00520F45">
        <w:rPr>
          <w:rFonts w:asciiTheme="minorHAnsi" w:eastAsiaTheme="minorHAnsi" w:hAnsiTheme="minorHAnsi" w:cstheme="minorBidi"/>
          <w:b/>
          <w:bCs/>
        </w:rPr>
        <w:t xml:space="preserve">Regina Arquimbau                </w:t>
      </w:r>
      <w:r w:rsidRPr="00520F45">
        <w:rPr>
          <w:rFonts w:asciiTheme="minorHAnsi" w:eastAsiaTheme="minorHAnsi" w:hAnsiTheme="minorHAnsi" w:cstheme="minorBidi"/>
        </w:rPr>
        <w:t xml:space="preserve"> Mail : regina.arquimbau@upf.edu</w:t>
      </w:r>
    </w:p>
    <w:p w:rsidR="006B7874" w:rsidRPr="00520F45" w:rsidRDefault="006B7874" w:rsidP="006B7874">
      <w:pPr>
        <w:spacing w:line="360" w:lineRule="auto"/>
        <w:rPr>
          <w:rFonts w:asciiTheme="minorHAnsi" w:eastAsiaTheme="minorHAnsi" w:hAnsiTheme="minorHAnsi" w:cstheme="minorBidi"/>
          <w:b/>
          <w:bCs/>
        </w:rPr>
      </w:pPr>
      <w:r w:rsidRPr="00520F45">
        <w:rPr>
          <w:rFonts w:asciiTheme="minorHAnsi" w:eastAsiaTheme="minorHAnsi" w:hAnsiTheme="minorHAnsi" w:cstheme="minorBidi"/>
          <w:b/>
          <w:bCs/>
        </w:rPr>
        <w:t xml:space="preserve">Sara López Selga                     </w:t>
      </w:r>
      <w:r>
        <w:rPr>
          <w:rFonts w:asciiTheme="minorHAnsi" w:eastAsiaTheme="minorHAnsi" w:hAnsiTheme="minorHAnsi" w:cstheme="minorBidi"/>
        </w:rPr>
        <w:t xml:space="preserve">Mail : </w:t>
      </w:r>
      <w:r w:rsidRPr="00AF26A9">
        <w:rPr>
          <w:rFonts w:asciiTheme="minorHAnsi" w:eastAsiaTheme="minorHAnsi" w:hAnsiTheme="minorHAnsi" w:cstheme="minorBidi"/>
        </w:rPr>
        <w:t>sara.l opez@upf.edu</w:t>
      </w:r>
    </w:p>
    <w:p w:rsidR="006B7874" w:rsidRDefault="006B7874" w:rsidP="006B7874">
      <w:pPr>
        <w:spacing w:line="360" w:lineRule="auto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</w:rPr>
        <w:t xml:space="preserve">Site web </w:t>
      </w:r>
      <w:r w:rsidRPr="00AF26A9">
        <w:rPr>
          <w:rFonts w:asciiTheme="minorHAnsi" w:eastAsiaTheme="minorHAnsi" w:hAnsiTheme="minorHAnsi" w:cstheme="minorBidi"/>
          <w:lang w:val="es-ES"/>
        </w:rPr>
        <w:t>Universitat Pompeu Fabra, Barcelone</w:t>
      </w:r>
      <w:r>
        <w:rPr>
          <w:rFonts w:asciiTheme="minorHAnsi" w:eastAsiaTheme="minorHAnsi" w:hAnsiTheme="minorHAnsi" w:cstheme="minorBidi"/>
          <w:lang w:val="es-ES"/>
        </w:rPr>
        <w:t xml:space="preserve">  </w:t>
      </w:r>
      <w:hyperlink r:id="rId12" w:history="1">
        <w:r w:rsidRPr="004C4C1E">
          <w:rPr>
            <w:rStyle w:val="Lienhypertexte"/>
            <w:rFonts w:asciiTheme="minorHAnsi" w:eastAsiaTheme="minorHAnsi" w:hAnsiTheme="minorHAnsi" w:cstheme="minorBidi"/>
            <w:lang w:val="es-ES"/>
          </w:rPr>
          <w:t>www.upf.edu/international</w:t>
        </w:r>
      </w:hyperlink>
    </w:p>
    <w:p w:rsidR="00B5786F" w:rsidRDefault="00B5786F"/>
    <w:sectPr w:rsidR="00B5786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EC" w:rsidRDefault="00A818EC" w:rsidP="006B7874">
      <w:pPr>
        <w:spacing w:after="0" w:line="240" w:lineRule="auto"/>
      </w:pPr>
      <w:r>
        <w:separator/>
      </w:r>
    </w:p>
  </w:endnote>
  <w:endnote w:type="continuationSeparator" w:id="0">
    <w:p w:rsidR="00A818EC" w:rsidRDefault="00A818EC" w:rsidP="006B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EC" w:rsidRDefault="00A818EC" w:rsidP="006B7874">
      <w:pPr>
        <w:spacing w:after="0" w:line="240" w:lineRule="auto"/>
      </w:pPr>
      <w:r>
        <w:separator/>
      </w:r>
    </w:p>
  </w:footnote>
  <w:footnote w:type="continuationSeparator" w:id="0">
    <w:p w:rsidR="00A818EC" w:rsidRDefault="00A818EC" w:rsidP="006B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74" w:rsidRDefault="008274B4" w:rsidP="008274B4">
    <w:pPr>
      <w:pStyle w:val="En-tte"/>
      <w:tabs>
        <w:tab w:val="clear" w:pos="4536"/>
        <w:tab w:val="clear" w:pos="9072"/>
        <w:tab w:val="left" w:pos="7702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2BFF422" wp14:editId="59058328">
          <wp:simplePos x="0" y="0"/>
          <wp:positionH relativeFrom="column">
            <wp:posOffset>1896110</wp:posOffset>
          </wp:positionH>
          <wp:positionV relativeFrom="paragraph">
            <wp:posOffset>219075</wp:posOffset>
          </wp:positionV>
          <wp:extent cx="1389380" cy="400050"/>
          <wp:effectExtent l="0" t="0" r="1270" b="0"/>
          <wp:wrapNone/>
          <wp:docPr id="2" name="Image 2" descr="Erasmus+: Programme de l'Union européenne pour l'éducation, la formation et la jeun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Erasmus+: Programme de l'Union européenne pour l'éducation, la formation et la jeun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AA8F178" wp14:editId="1E44716C">
          <wp:simplePos x="0" y="0"/>
          <wp:positionH relativeFrom="column">
            <wp:posOffset>3616787</wp:posOffset>
          </wp:positionH>
          <wp:positionV relativeFrom="paragraph">
            <wp:posOffset>-6235</wp:posOffset>
          </wp:positionV>
          <wp:extent cx="1898073" cy="845128"/>
          <wp:effectExtent l="0" t="0" r="6985" b="0"/>
          <wp:wrapNone/>
          <wp:docPr id="3" name="Image 3" descr="Logo de l'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 l'universit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7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874">
      <w:rPr>
        <w:noProof/>
        <w:lang w:eastAsia="fr-FR"/>
      </w:rPr>
      <w:drawing>
        <wp:inline distT="0" distB="0" distL="0" distR="0" wp14:anchorId="25750AB5" wp14:editId="16287E99">
          <wp:extent cx="1316355" cy="997585"/>
          <wp:effectExtent l="0" t="0" r="0" b="0"/>
          <wp:docPr id="1" name="Image 1" descr="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0010"/>
    <w:multiLevelType w:val="multilevel"/>
    <w:tmpl w:val="3782C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60F3239F"/>
    <w:multiLevelType w:val="hybridMultilevel"/>
    <w:tmpl w:val="0FA80B08"/>
    <w:lvl w:ilvl="0" w:tplc="51128B44">
      <w:numFmt w:val="bullet"/>
      <w:lvlText w:val="-"/>
      <w:lvlJc w:val="left"/>
      <w:pPr>
        <w:ind w:left="1500" w:hanging="360"/>
      </w:pPr>
      <w:rPr>
        <w:rFonts w:ascii="Traditional Arabic" w:eastAsia="Times New Roman" w:hAnsi="Traditional Arabic" w:cs="Traditional Arabic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07"/>
    <w:rsid w:val="000B21E3"/>
    <w:rsid w:val="00244A07"/>
    <w:rsid w:val="00345F09"/>
    <w:rsid w:val="00402818"/>
    <w:rsid w:val="00510F02"/>
    <w:rsid w:val="005856F3"/>
    <w:rsid w:val="005F79F8"/>
    <w:rsid w:val="006A6E52"/>
    <w:rsid w:val="006B7874"/>
    <w:rsid w:val="007718B9"/>
    <w:rsid w:val="008274B4"/>
    <w:rsid w:val="008A0B0B"/>
    <w:rsid w:val="00A33E47"/>
    <w:rsid w:val="00A818EC"/>
    <w:rsid w:val="00AA68AF"/>
    <w:rsid w:val="00B5786F"/>
    <w:rsid w:val="00BE1125"/>
    <w:rsid w:val="00BF6110"/>
    <w:rsid w:val="00C1678F"/>
    <w:rsid w:val="00E72755"/>
    <w:rsid w:val="00E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7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787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78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87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B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874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7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787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78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87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B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874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f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f.edu/interna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ffaireacademic.um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lvia.vilanova@upf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f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Hajer_balghouthi</dc:creator>
  <cp:lastModifiedBy>sarra_zaoui</cp:lastModifiedBy>
  <cp:revision>2</cp:revision>
  <dcterms:created xsi:type="dcterms:W3CDTF">2018-02-15T08:03:00Z</dcterms:created>
  <dcterms:modified xsi:type="dcterms:W3CDTF">2018-02-15T08:03:00Z</dcterms:modified>
</cp:coreProperties>
</file>